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:rsidR="004E0A50" w:rsidRPr="00EB5D98" w:rsidRDefault="00E032A0" w:rsidP="00E032A0">
            <w:pPr>
              <w:rPr>
                <w:sz w:val="24"/>
                <w:szCs w:val="22"/>
              </w:rPr>
            </w:pPr>
            <w:proofErr w:type="spellStart"/>
            <w:r w:rsidRPr="00E032A0">
              <w:rPr>
                <w:sz w:val="24"/>
                <w:szCs w:val="22"/>
              </w:rPr>
              <w:t>K</w:t>
            </w:r>
            <w:r>
              <w:rPr>
                <w:sz w:val="24"/>
                <w:szCs w:val="22"/>
              </w:rPr>
              <w:t>inglee</w:t>
            </w:r>
            <w:proofErr w:type="spellEnd"/>
            <w:r w:rsidRPr="00E032A0">
              <w:rPr>
                <w:sz w:val="24"/>
                <w:szCs w:val="22"/>
              </w:rPr>
              <w:t xml:space="preserve"> </w:t>
            </w:r>
            <w:proofErr w:type="spellStart"/>
            <w:r w:rsidRPr="00E032A0">
              <w:rPr>
                <w:sz w:val="24"/>
                <w:szCs w:val="22"/>
              </w:rPr>
              <w:t>X</w:t>
            </w:r>
            <w:r>
              <w:rPr>
                <w:sz w:val="24"/>
                <w:szCs w:val="22"/>
              </w:rPr>
              <w:t>perience</w:t>
            </w:r>
            <w:proofErr w:type="spellEnd"/>
            <w:r w:rsidRPr="00E032A0">
              <w:rPr>
                <w:sz w:val="24"/>
                <w:szCs w:val="22"/>
              </w:rPr>
              <w:t xml:space="preserve"> </w:t>
            </w:r>
            <w:r w:rsidR="00B92707" w:rsidRPr="00B92707">
              <w:rPr>
                <w:sz w:val="24"/>
                <w:szCs w:val="22"/>
              </w:rPr>
              <w:t>P</w:t>
            </w:r>
            <w:r w:rsidR="00B92707"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:rsidR="004E0A50" w:rsidRPr="00EB5D98" w:rsidRDefault="00E032A0" w:rsidP="004E0A50">
            <w:pPr>
              <w:rPr>
                <w:sz w:val="24"/>
                <w:szCs w:val="22"/>
              </w:rPr>
            </w:pPr>
            <w:r w:rsidRPr="00E032A0">
              <w:rPr>
                <w:sz w:val="24"/>
                <w:szCs w:val="22"/>
              </w:rPr>
              <w:t>U74999MP2018PTC047104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:rsidR="004E0A50" w:rsidRPr="00EB5D98" w:rsidRDefault="00E032A0" w:rsidP="004E0A50">
            <w:pPr>
              <w:rPr>
                <w:sz w:val="24"/>
                <w:szCs w:val="22"/>
              </w:rPr>
            </w:pPr>
            <w:r w:rsidRPr="00E032A0">
              <w:rPr>
                <w:sz w:val="24"/>
                <w:szCs w:val="22"/>
              </w:rPr>
              <w:t>DIPP30047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:rsidR="00CF531D" w:rsidRPr="00AC4B5F" w:rsidRDefault="00793C86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21.11.2018</w:t>
            </w:r>
          </w:p>
        </w:tc>
      </w:tr>
      <w:tr w:rsidR="00EC67B0" w:rsidRPr="00EB5D98" w:rsidTr="000F07E6">
        <w:tc>
          <w:tcPr>
            <w:tcW w:w="1374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:rsidR="00EC67B0" w:rsidRPr="00EB5D98" w:rsidRDefault="00E032A0" w:rsidP="00977D31">
            <w:pPr>
              <w:rPr>
                <w:sz w:val="24"/>
                <w:szCs w:val="22"/>
              </w:rPr>
            </w:pPr>
            <w:proofErr w:type="spellStart"/>
            <w:r w:rsidRPr="00E032A0">
              <w:rPr>
                <w:sz w:val="24"/>
                <w:szCs w:val="22"/>
              </w:rPr>
              <w:t>Khandwa</w:t>
            </w:r>
            <w:proofErr w:type="spellEnd"/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:rsidR="004E0A50" w:rsidRPr="00EB5D98" w:rsidRDefault="00E032A0" w:rsidP="00A92478">
            <w:pPr>
              <w:rPr>
                <w:sz w:val="24"/>
                <w:szCs w:val="22"/>
              </w:rPr>
            </w:pPr>
            <w:r w:rsidRPr="00E032A0">
              <w:rPr>
                <w:sz w:val="24"/>
                <w:szCs w:val="22"/>
              </w:rPr>
              <w:t>Social Commerce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:rsidR="004E0A50" w:rsidRPr="00EB5D98" w:rsidRDefault="00E032A0" w:rsidP="00B9270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Retail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:rsidR="004E0A50" w:rsidRPr="00EB5D98" w:rsidRDefault="00E032A0" w:rsidP="007930AF">
            <w:pPr>
              <w:rPr>
                <w:sz w:val="24"/>
                <w:szCs w:val="22"/>
              </w:rPr>
            </w:pPr>
            <w:r w:rsidRPr="00E032A0">
              <w:rPr>
                <w:sz w:val="24"/>
                <w:szCs w:val="22"/>
              </w:rPr>
              <w:t>Aubrey Maurice King-Lee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:rsidR="004E0A50" w:rsidRPr="00EB5D98" w:rsidRDefault="00E032A0" w:rsidP="00A92478">
            <w:pPr>
              <w:rPr>
                <w:sz w:val="24"/>
                <w:szCs w:val="22"/>
              </w:rPr>
            </w:pPr>
            <w:r w:rsidRPr="00E032A0">
              <w:rPr>
                <w:sz w:val="24"/>
                <w:szCs w:val="22"/>
              </w:rPr>
              <w:t>9008754219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:rsidR="004E0A50" w:rsidRPr="00EB5D98" w:rsidRDefault="000A559A" w:rsidP="004E0A50">
            <w:pPr>
              <w:rPr>
                <w:sz w:val="24"/>
                <w:szCs w:val="22"/>
              </w:rPr>
            </w:pPr>
            <w:hyperlink r:id="rId6" w:history="1">
              <w:r w:rsidR="00E032A0" w:rsidRPr="009A3F30">
                <w:rPr>
                  <w:rStyle w:val="Hyperlink"/>
                  <w:sz w:val="24"/>
                  <w:szCs w:val="22"/>
                </w:rPr>
                <w:t>aubylee3089@gmail.com</w:t>
              </w:r>
            </w:hyperlink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:rsidR="004E0A50" w:rsidRPr="00EB5D98" w:rsidRDefault="000A559A" w:rsidP="00A92478">
            <w:pPr>
              <w:rPr>
                <w:sz w:val="24"/>
                <w:szCs w:val="22"/>
              </w:rPr>
            </w:pPr>
            <w:hyperlink r:id="rId7" w:history="1">
              <w:r w:rsidR="00E032A0" w:rsidRPr="009A3F30">
                <w:rPr>
                  <w:rStyle w:val="Hyperlink"/>
                  <w:sz w:val="24"/>
                  <w:szCs w:val="22"/>
                </w:rPr>
                <w:t>www.kingleeexperience.com</w:t>
              </w:r>
            </w:hyperlink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:rsidR="004E0A50" w:rsidRPr="00EB5D98" w:rsidRDefault="00E032A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vAlign w:val="center"/>
          </w:tcPr>
          <w:p w:rsidR="004E0A50" w:rsidRPr="00EB5D98" w:rsidRDefault="00E032A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E032A0" w:rsidRDefault="00E032A0" w:rsidP="00CF531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Produces cold process bathing &amp; shampoo bars from Goat Milk.</w:t>
            </w:r>
          </w:p>
          <w:p w:rsidR="00E032A0" w:rsidRDefault="00E032A0" w:rsidP="00E032A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Established production setup with the rural women of </w:t>
            </w:r>
            <w:proofErr w:type="spellStart"/>
            <w:r>
              <w:rPr>
                <w:sz w:val="24"/>
                <w:szCs w:val="22"/>
              </w:rPr>
              <w:t>Udaypur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Gaonm</w:t>
            </w:r>
            <w:proofErr w:type="spellEnd"/>
            <w:r>
              <w:rPr>
                <w:sz w:val="24"/>
                <w:szCs w:val="22"/>
              </w:rPr>
              <w:t xml:space="preserve">, 13 KM from </w:t>
            </w:r>
            <w:proofErr w:type="spellStart"/>
            <w:r>
              <w:rPr>
                <w:sz w:val="24"/>
                <w:szCs w:val="22"/>
              </w:rPr>
              <w:t>Pandhana</w:t>
            </w:r>
            <w:proofErr w:type="spellEnd"/>
            <w:r>
              <w:rPr>
                <w:sz w:val="24"/>
                <w:szCs w:val="22"/>
              </w:rPr>
              <w:t xml:space="preserve"> (</w:t>
            </w:r>
            <w:proofErr w:type="spellStart"/>
            <w:r>
              <w:rPr>
                <w:sz w:val="24"/>
                <w:szCs w:val="22"/>
              </w:rPr>
              <w:t>Khandwa</w:t>
            </w:r>
            <w:proofErr w:type="spellEnd"/>
            <w:r>
              <w:rPr>
                <w:sz w:val="24"/>
                <w:szCs w:val="22"/>
              </w:rPr>
              <w:t>).</w:t>
            </w:r>
          </w:p>
          <w:p w:rsidR="00752CDC" w:rsidRDefault="00E032A0" w:rsidP="00E032A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Engaged local women and rural manufacturing practices of production.  </w:t>
            </w:r>
          </w:p>
          <w:p w:rsidR="00E032A0" w:rsidRDefault="00E032A0" w:rsidP="00E032A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Presently selling the soaps through their own website and has HNI &amp; overseas clientele. </w:t>
            </w:r>
          </w:p>
          <w:p w:rsidR="00E032A0" w:rsidRPr="00B577D0" w:rsidRDefault="00E032A0" w:rsidP="007A163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Production resumed recently in Oct’2022 after a halt due to </w:t>
            </w:r>
            <w:r w:rsidR="007A1638">
              <w:rPr>
                <w:sz w:val="24"/>
                <w:szCs w:val="22"/>
              </w:rPr>
              <w:t xml:space="preserve">erection of production facility in the village; currently producing on a sell and produce model.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A559A"/>
    <w:rsid w:val="000D1896"/>
    <w:rsid w:val="000E4F93"/>
    <w:rsid w:val="0012652F"/>
    <w:rsid w:val="002B1EAD"/>
    <w:rsid w:val="002C6C6E"/>
    <w:rsid w:val="002D5325"/>
    <w:rsid w:val="003876B3"/>
    <w:rsid w:val="004E0A50"/>
    <w:rsid w:val="00513559"/>
    <w:rsid w:val="005574E4"/>
    <w:rsid w:val="00630D89"/>
    <w:rsid w:val="006A1E3C"/>
    <w:rsid w:val="006A419E"/>
    <w:rsid w:val="00752CDC"/>
    <w:rsid w:val="007815BD"/>
    <w:rsid w:val="007930AF"/>
    <w:rsid w:val="00793C86"/>
    <w:rsid w:val="007A1638"/>
    <w:rsid w:val="008A1B09"/>
    <w:rsid w:val="008F096E"/>
    <w:rsid w:val="00977D31"/>
    <w:rsid w:val="00A46510"/>
    <w:rsid w:val="00A84EF9"/>
    <w:rsid w:val="00AC4B5F"/>
    <w:rsid w:val="00B577D0"/>
    <w:rsid w:val="00B92707"/>
    <w:rsid w:val="00CF531D"/>
    <w:rsid w:val="00D65069"/>
    <w:rsid w:val="00E032A0"/>
    <w:rsid w:val="00EB5D98"/>
    <w:rsid w:val="00EC5E0D"/>
    <w:rsid w:val="00EC67B0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gleeexperi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bylee30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32</cp:revision>
  <dcterms:created xsi:type="dcterms:W3CDTF">2022-10-27T09:44:00Z</dcterms:created>
  <dcterms:modified xsi:type="dcterms:W3CDTF">2022-11-01T08:26:00Z</dcterms:modified>
</cp:coreProperties>
</file>